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E4" w:rsidRDefault="00AF70E4" w:rsidP="00710AE9">
      <w:pPr>
        <w:tabs>
          <w:tab w:val="left" w:pos="301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="Algerian" w:hAnsi="Algerian" w:cstheme="majorBidi"/>
          <w:b/>
          <w:bCs/>
          <w:sz w:val="32"/>
          <w:szCs w:val="32"/>
          <w:lang w:bidi="ar-DZ"/>
        </w:rPr>
        <w:t>AUTORISATION  D’ABSENCE</w:t>
      </w:r>
      <w:r w:rsidR="00710AE9">
        <w:rPr>
          <w:rFonts w:ascii="Algerian" w:hAnsi="Algerian" w:cstheme="majorBidi"/>
          <w:b/>
          <w:bCs/>
          <w:sz w:val="32"/>
          <w:szCs w:val="32"/>
          <w:lang w:bidi="ar-DZ"/>
        </w:rPr>
        <w:t xml:space="preserve"> (</w:t>
      </w:r>
      <w:r w:rsidR="00710AE9" w:rsidRPr="00A64DF6">
        <w:rPr>
          <w:rFonts w:asciiTheme="majorBidi" w:hAnsiTheme="majorBidi" w:cstheme="majorBidi"/>
          <w:b/>
          <w:bCs/>
          <w:sz w:val="24"/>
          <w:szCs w:val="24"/>
          <w:lang w:bidi="ar-DZ"/>
        </w:rPr>
        <w:t>Enseignant</w:t>
      </w:r>
      <w:r w:rsidR="00710AE9">
        <w:rPr>
          <w:rFonts w:ascii="Algerian" w:hAnsi="Algerian" w:cstheme="majorBidi"/>
          <w:b/>
          <w:bCs/>
          <w:sz w:val="32"/>
          <w:szCs w:val="32"/>
          <w:lang w:bidi="ar-DZ"/>
        </w:rPr>
        <w:t>)</w:t>
      </w:r>
    </w:p>
    <w:p w:rsidR="00AF70E4" w:rsidRPr="00AF70E4" w:rsidRDefault="00AF70E4" w:rsidP="002F0939">
      <w:pPr>
        <w:tabs>
          <w:tab w:val="left" w:pos="301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Réf</w:t>
      </w:r>
      <w:r w:rsidRPr="00DE74F7">
        <w:rPr>
          <w:rFonts w:asciiTheme="majorBidi" w:hAnsiTheme="majorBidi" w:cstheme="majorBidi"/>
          <w:lang w:bidi="ar-DZ"/>
        </w:rPr>
        <w:t> </w:t>
      </w:r>
      <w:proofErr w:type="gramStart"/>
      <w:r w:rsidRPr="00DE74F7">
        <w:rPr>
          <w:rFonts w:asciiTheme="majorBidi" w:hAnsiTheme="majorBidi" w:cstheme="majorBidi"/>
          <w:lang w:bidi="ar-DZ"/>
        </w:rPr>
        <w:t>:</w:t>
      </w:r>
      <w:r>
        <w:rPr>
          <w:rFonts w:asciiTheme="majorBidi" w:hAnsiTheme="majorBidi" w:cstheme="majorBidi"/>
          <w:sz w:val="24"/>
          <w:szCs w:val="24"/>
          <w:lang w:bidi="ar-DZ"/>
        </w:rPr>
        <w:t>/</w:t>
      </w:r>
      <w:proofErr w:type="gramEnd"/>
      <w:r w:rsidR="005310EA">
        <w:rPr>
          <w:rFonts w:asciiTheme="majorBidi" w:hAnsiTheme="majorBidi" w:cstheme="majorBidi"/>
          <w:sz w:val="24"/>
          <w:szCs w:val="24"/>
          <w:lang w:bidi="ar-DZ"/>
        </w:rPr>
        <w:t xml:space="preserve">     /20</w:t>
      </w:r>
      <w:r w:rsidR="005310EA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2F0939">
        <w:rPr>
          <w:rFonts w:asciiTheme="majorBidi" w:hAnsiTheme="majorBidi" w:cstheme="majorBidi"/>
          <w:sz w:val="24"/>
          <w:szCs w:val="24"/>
          <w:lang w:bidi="ar-DZ"/>
        </w:rPr>
        <w:t>3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AF70E4" w:rsidRDefault="00A43170" w:rsidP="00101D40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F5480">
        <w:rPr>
          <w:rFonts w:asciiTheme="majorBidi" w:hAnsiTheme="majorBidi" w:cstheme="majorBidi"/>
          <w:b/>
          <w:bCs/>
          <w:sz w:val="24"/>
          <w:szCs w:val="24"/>
          <w:lang w:bidi="ar-DZ"/>
        </w:rPr>
        <w:t>Le</w:t>
      </w:r>
      <w:r w:rsidR="008D4F0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010B96">
        <w:rPr>
          <w:rFonts w:asciiTheme="majorBidi" w:hAnsiTheme="majorBidi" w:cstheme="majorBidi"/>
          <w:b/>
          <w:bCs/>
          <w:sz w:val="24"/>
          <w:szCs w:val="24"/>
          <w:lang w:bidi="ar-DZ"/>
        </w:rPr>
        <w:t>Recteur, le d</w:t>
      </w:r>
      <w:r w:rsidR="005310E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oyen, le directeur de l’institut / </w:t>
      </w:r>
      <w:r w:rsidR="00101D40">
        <w:rPr>
          <w:rFonts w:asciiTheme="majorBidi" w:hAnsiTheme="majorBidi" w:cstheme="majorBidi"/>
          <w:b/>
          <w:bCs/>
          <w:sz w:val="24"/>
          <w:szCs w:val="24"/>
          <w:lang w:bidi="ar-DZ"/>
        </w:rPr>
        <w:t>le directeur de l’a</w:t>
      </w:r>
      <w:r w:rsidR="005310EA">
        <w:rPr>
          <w:rFonts w:asciiTheme="majorBidi" w:hAnsiTheme="majorBidi" w:cstheme="majorBidi"/>
          <w:b/>
          <w:bCs/>
          <w:sz w:val="24"/>
          <w:szCs w:val="24"/>
          <w:lang w:bidi="ar-DZ"/>
        </w:rPr>
        <w:t>nnexe</w:t>
      </w:r>
    </w:p>
    <w:p w:rsidR="00AF70E4" w:rsidRPr="00DE74F7" w:rsidRDefault="00AF70E4" w:rsidP="00B4728E">
      <w:pPr>
        <w:spacing w:after="0" w:line="360" w:lineRule="auto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Autorise </w:t>
      </w:r>
      <w:r w:rsidR="0051717B">
        <w:rPr>
          <w:rFonts w:asciiTheme="majorBidi" w:hAnsiTheme="majorBidi" w:cstheme="majorBidi"/>
          <w:sz w:val="24"/>
          <w:szCs w:val="24"/>
          <w:lang w:bidi="ar-DZ"/>
        </w:rPr>
        <w:t>M</w:t>
      </w:r>
      <w:r w:rsidR="006671CD">
        <w:rPr>
          <w:rFonts w:asciiTheme="majorBidi" w:hAnsiTheme="majorBidi" w:cstheme="majorBidi"/>
          <w:sz w:val="24"/>
          <w:szCs w:val="24"/>
          <w:lang w:bidi="ar-DZ"/>
        </w:rPr>
        <w:t>onsieur</w:t>
      </w:r>
      <w:r w:rsidR="00423961">
        <w:rPr>
          <w:rFonts w:asciiTheme="majorBidi" w:hAnsiTheme="majorBidi" w:cstheme="majorBidi"/>
          <w:sz w:val="24"/>
          <w:szCs w:val="24"/>
          <w:lang w:bidi="ar-DZ"/>
        </w:rPr>
        <w:t>/Madame/ Mademoiselle</w:t>
      </w:r>
      <w:r w:rsidRPr="00DE74F7">
        <w:rPr>
          <w:rFonts w:asciiTheme="majorBidi" w:hAnsiTheme="majorBidi" w:cstheme="majorBidi"/>
          <w:lang w:bidi="ar-DZ"/>
        </w:rPr>
        <w:t> :</w:t>
      </w:r>
    </w:p>
    <w:p w:rsidR="00AF70E4" w:rsidRPr="00DE74F7" w:rsidRDefault="00AF70E4" w:rsidP="008D4F01">
      <w:pPr>
        <w:tabs>
          <w:tab w:val="left" w:pos="7005"/>
        </w:tabs>
        <w:spacing w:after="0" w:line="360" w:lineRule="auto"/>
        <w:ind w:left="-426" w:firstLine="426"/>
        <w:jc w:val="both"/>
        <w:rPr>
          <w:rFonts w:asciiTheme="majorBidi" w:hAnsiTheme="majorBidi" w:cstheme="majorBidi"/>
          <w:lang w:bidi="ar-DZ"/>
        </w:rPr>
      </w:pPr>
      <w:bookmarkStart w:id="0" w:name="_GoBack"/>
      <w:r w:rsidRPr="00DE74F7">
        <w:rPr>
          <w:rFonts w:asciiTheme="majorBidi" w:hAnsiTheme="majorBidi" w:cstheme="majorBidi"/>
          <w:sz w:val="24"/>
          <w:szCs w:val="24"/>
          <w:lang w:bidi="ar-DZ"/>
        </w:rPr>
        <w:t>Grade</w:t>
      </w:r>
      <w:r w:rsidRPr="00DE74F7">
        <w:rPr>
          <w:rFonts w:asciiTheme="majorBidi" w:hAnsiTheme="majorBidi" w:cstheme="majorBidi"/>
          <w:lang w:bidi="ar-DZ"/>
        </w:rPr>
        <w:t> :</w:t>
      </w:r>
      <w:r w:rsidR="008D4F01">
        <w:rPr>
          <w:rFonts w:asciiTheme="majorBidi" w:hAnsiTheme="majorBidi" w:cstheme="majorBidi"/>
          <w:lang w:bidi="ar-DZ"/>
        </w:rPr>
        <w:tab/>
      </w:r>
    </w:p>
    <w:bookmarkEnd w:id="0"/>
    <w:p w:rsidR="00AF70E4" w:rsidRPr="000C1B42" w:rsidRDefault="00AF70E4" w:rsidP="00474C77">
      <w:pPr>
        <w:spacing w:after="0" w:line="360" w:lineRule="auto"/>
        <w:ind w:left="-426" w:firstLine="426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A s’absenter </w:t>
      </w:r>
      <w:r w:rsidR="00474C77"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u</w:t>
      </w:r>
      <w:r w:rsidR="00A979B6">
        <w:rPr>
          <w:rFonts w:asciiTheme="majorBidi" w:hAnsiTheme="majorBidi" w:cstheme="majorBidi"/>
          <w:sz w:val="24"/>
          <w:szCs w:val="24"/>
          <w:lang w:bidi="ar-DZ"/>
        </w:rPr>
        <w:t> </w:t>
      </w:r>
      <w:r w:rsidR="00A979B6">
        <w:rPr>
          <w:rFonts w:asciiTheme="majorBidi" w:hAnsiTheme="majorBidi" w:cstheme="majorBidi"/>
          <w:lang w:bidi="ar-DZ"/>
        </w:rPr>
        <w:t>:</w:t>
      </w:r>
      <w:r w:rsidR="00474C77">
        <w:rPr>
          <w:rFonts w:asciiTheme="majorBidi" w:hAnsiTheme="majorBidi" w:cstheme="majorBidi"/>
          <w:lang w:bidi="ar-DZ"/>
        </w:rPr>
        <w:t>………</w:t>
      </w:r>
      <w:r w:rsidR="00474C77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u</w:t>
      </w:r>
      <w:r w:rsidR="00BB26B2">
        <w:rPr>
          <w:rFonts w:asciiTheme="majorBidi" w:hAnsiTheme="majorBidi" w:cstheme="majorBidi"/>
          <w:lang w:bidi="ar-DZ"/>
        </w:rPr>
        <w:t xml:space="preserve"> : </w:t>
      </w:r>
      <w:r w:rsidR="00474C77">
        <w:rPr>
          <w:rFonts w:asciiTheme="majorBidi" w:hAnsiTheme="majorBidi" w:cstheme="majorBidi"/>
          <w:lang w:bidi="ar-DZ"/>
        </w:rPr>
        <w:t>………….</w:t>
      </w:r>
    </w:p>
    <w:p w:rsidR="005310EA" w:rsidRDefault="00AF70E4" w:rsidP="005D1B1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5310EA">
        <w:rPr>
          <w:rFonts w:asciiTheme="majorBidi" w:hAnsiTheme="majorBidi" w:cstheme="majorBidi"/>
          <w:sz w:val="24"/>
          <w:szCs w:val="24"/>
          <w:lang w:bidi="ar-DZ"/>
        </w:rPr>
        <w:t>Pour effectuer un</w:t>
      </w:r>
      <w:r w:rsidR="002F0939">
        <w:rPr>
          <w:rFonts w:asciiTheme="majorBidi" w:hAnsiTheme="majorBidi" w:cstheme="majorBidi"/>
          <w:sz w:val="24"/>
          <w:szCs w:val="24"/>
          <w:lang w:bidi="ar-DZ"/>
        </w:rPr>
        <w:t>e mobilité dans le cadre du programme Erasmus</w:t>
      </w:r>
      <w:r w:rsidR="005D1B14">
        <w:rPr>
          <w:rFonts w:asciiTheme="majorBidi" w:hAnsiTheme="majorBidi" w:cstheme="majorBidi"/>
          <w:sz w:val="24"/>
          <w:szCs w:val="24"/>
          <w:lang w:bidi="ar-DZ"/>
        </w:rPr>
        <w:t xml:space="preserve"> (Sans indemnisation)</w:t>
      </w:r>
    </w:p>
    <w:p w:rsidR="00C001EE" w:rsidRPr="00C001EE" w:rsidRDefault="00C001EE" w:rsidP="00C001EE">
      <w:pPr>
        <w:tabs>
          <w:tab w:val="center" w:pos="4536"/>
        </w:tabs>
        <w:spacing w:after="0" w:line="240" w:lineRule="auto"/>
        <w:jc w:val="both"/>
        <w:rPr>
          <w:rFonts w:asciiTheme="majorBidi" w:hAnsiTheme="majorBidi" w:cstheme="majorBidi"/>
          <w:sz w:val="4"/>
          <w:szCs w:val="4"/>
          <w:lang w:bidi="ar-DZ"/>
        </w:rPr>
      </w:pPr>
    </w:p>
    <w:p w:rsidR="00AF70E4" w:rsidRPr="00DE74F7" w:rsidRDefault="00AF70E4" w:rsidP="00B4728E">
      <w:pPr>
        <w:spacing w:after="0" w:line="360" w:lineRule="auto"/>
        <w:jc w:val="both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>Pays d’accueil</w:t>
      </w:r>
      <w:r w:rsidRPr="00DE74F7">
        <w:rPr>
          <w:rFonts w:asciiTheme="majorBidi" w:hAnsiTheme="majorBidi" w:cstheme="majorBidi"/>
          <w:lang w:bidi="ar-DZ"/>
        </w:rPr>
        <w:t> :</w:t>
      </w:r>
      <w:r w:rsidR="00474C7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</w:t>
      </w:r>
    </w:p>
    <w:p w:rsidR="006671CD" w:rsidRDefault="00474C77" w:rsidP="00B4728E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Etablissement d’accueil :………………………………………………………………………..</w:t>
      </w:r>
    </w:p>
    <w:p w:rsidR="00474C77" w:rsidRDefault="00474C77" w:rsidP="00474C77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Adresse :………………………………………………………………………………………..</w:t>
      </w:r>
    </w:p>
    <w:p w:rsidR="00D32047" w:rsidRDefault="00474C77" w:rsidP="00474C77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474C77">
        <w:rPr>
          <w:rFonts w:asciiTheme="majorBidi" w:hAnsiTheme="majorBidi" w:cstheme="majorBidi"/>
          <w:sz w:val="24"/>
          <w:szCs w:val="24"/>
          <w:lang w:bidi="ar-DZ"/>
        </w:rPr>
        <w:t>E-mail:</w:t>
      </w:r>
      <w:r w:rsidRPr="00474C77">
        <w:t xml:space="preserve"> T</w:t>
      </w:r>
      <w:r>
        <w:t>é</w:t>
      </w:r>
      <w:r w:rsidRPr="00474C77">
        <w:t>l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/ Fax</w:t>
      </w:r>
      <w:r w:rsidR="00BB26B2">
        <w:rPr>
          <w:rFonts w:asciiTheme="majorBidi" w:hAnsiTheme="majorBidi" w:cstheme="majorBidi"/>
          <w:sz w:val="24"/>
          <w:szCs w:val="24"/>
          <w:lang w:bidi="ar-DZ"/>
        </w:rPr>
        <w:t xml:space="preserve"> : 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……………………………………………………………………………….</w:t>
      </w:r>
    </w:p>
    <w:p w:rsidR="00AF70E4" w:rsidRPr="00DE74F7" w:rsidRDefault="00AF70E4" w:rsidP="005823D5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  <w:r w:rsidRPr="00DE74F7">
        <w:rPr>
          <w:rFonts w:asciiTheme="majorBidi" w:hAnsiTheme="majorBidi" w:cstheme="majorBidi"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Tiaret le</w:t>
      </w:r>
      <w:r w:rsidRPr="00380BA5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</w:p>
    <w:p w:rsidR="00AF70E4" w:rsidRPr="00626D12" w:rsidRDefault="00B4728E" w:rsidP="00B4728E">
      <w:pPr>
        <w:tabs>
          <w:tab w:val="left" w:pos="5137"/>
        </w:tabs>
        <w:spacing w:after="0"/>
        <w:jc w:val="right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Avis et </w:t>
      </w:r>
      <w:r w:rsidR="00626D12">
        <w:rPr>
          <w:rFonts w:asciiTheme="majorBidi" w:hAnsiTheme="majorBidi" w:cstheme="majorBidi"/>
          <w:b/>
          <w:bCs/>
          <w:sz w:val="24"/>
          <w:szCs w:val="24"/>
          <w:lang w:bidi="ar-DZ"/>
        </w:rPr>
        <w:t>Signature du</w:t>
      </w:r>
      <w:r w:rsidR="0046019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626D12" w:rsidRPr="00626D12">
        <w:rPr>
          <w:rFonts w:asciiTheme="majorBidi" w:hAnsiTheme="majorBidi" w:cstheme="majorBidi"/>
          <w:b/>
          <w:bCs/>
          <w:sz w:val="24"/>
          <w:szCs w:val="24"/>
          <w:lang w:bidi="ar-DZ"/>
        </w:rPr>
        <w:t>Chef de Dép</w:t>
      </w:r>
      <w:r w:rsidR="00626D12">
        <w:rPr>
          <w:rFonts w:asciiTheme="majorBidi" w:hAnsiTheme="majorBidi" w:cstheme="majorBidi"/>
          <w:b/>
          <w:bCs/>
          <w:sz w:val="24"/>
          <w:szCs w:val="24"/>
          <w:lang w:bidi="ar-DZ"/>
        </w:rPr>
        <w:t>artement</w:t>
      </w:r>
      <w:r w:rsidR="00315AF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/ Directeur de l’annexe</w:t>
      </w:r>
    </w:p>
    <w:p w:rsidR="00AF70E4" w:rsidRPr="00DE74F7" w:rsidRDefault="00AF70E4" w:rsidP="00B4728E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AF70E4" w:rsidRPr="00DE74F7" w:rsidRDefault="00AF70E4" w:rsidP="00B4728E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AF70E4" w:rsidRPr="00DE74F7" w:rsidRDefault="00AF70E4" w:rsidP="00B4728E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CF40F4" w:rsidRPr="00823236" w:rsidRDefault="002E5AC1" w:rsidP="00B4728E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Avis</w:t>
      </w:r>
      <w:r w:rsidR="006671CD" w:rsidRPr="0082323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du Doyen </w:t>
      </w:r>
    </w:p>
    <w:p w:rsidR="00823236" w:rsidRPr="00CF40F4" w:rsidRDefault="00823236" w:rsidP="00B4728E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</w:p>
    <w:p w:rsidR="00AF70E4" w:rsidRPr="00DE74F7" w:rsidRDefault="002F1EB0" w:rsidP="00B4728E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w:pict>
          <v:rect id="_x0000_s1027" style="position:absolute;left:0;text-align:left;margin-left:188.85pt;margin-top:3.55pt;width:13.6pt;height:7.15pt;z-index:251661312"/>
        </w:pict>
      </w:r>
      <w:r>
        <w:rPr>
          <w:rFonts w:asciiTheme="majorBidi" w:hAnsiTheme="majorBidi" w:cstheme="majorBidi"/>
          <w:noProof/>
        </w:rPr>
        <w:pict>
          <v:rect id="_x0000_s1026" style="position:absolute;left:0;text-align:left;margin-left:14.05pt;margin-top:2.9pt;width:13.6pt;height:7.15pt;z-index:251660288"/>
        </w:pict>
      </w:r>
      <w:r w:rsidR="00AF70E4" w:rsidRPr="00DE74F7">
        <w:rPr>
          <w:rFonts w:asciiTheme="majorBidi" w:hAnsiTheme="majorBidi" w:cstheme="majorBidi"/>
          <w:lang w:bidi="ar-DZ"/>
        </w:rPr>
        <w:t>Favorable               Défavorable                        Signature</w:t>
      </w:r>
    </w:p>
    <w:p w:rsidR="00AF70E4" w:rsidRPr="00DE74F7" w:rsidRDefault="00AF70E4" w:rsidP="00B4728E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AF70E4" w:rsidRPr="00DE74F7" w:rsidRDefault="00AF70E4" w:rsidP="00B4728E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AF70E4" w:rsidRPr="00DE74F7" w:rsidRDefault="00AF70E4" w:rsidP="00B4728E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AF70E4" w:rsidRPr="00DE74F7" w:rsidRDefault="00AF70E4" w:rsidP="00B4728E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</w:p>
    <w:p w:rsidR="00AF70E4" w:rsidRPr="00DE74F7" w:rsidRDefault="00AF70E4" w:rsidP="00B4728E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Avis du Vice-recteur Chargé des Relations Extérieures, de la Coopération, de l’Animation, de la Communication et des Manifestations Scientifiques</w:t>
      </w:r>
    </w:p>
    <w:p w:rsidR="00AF70E4" w:rsidRPr="00DE74F7" w:rsidRDefault="00AF70E4" w:rsidP="00B4728E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</w:p>
    <w:p w:rsidR="00AF70E4" w:rsidRPr="00DE74F7" w:rsidRDefault="002F1EB0" w:rsidP="00B4728E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w:pict>
          <v:rect id="_x0000_s1028" style="position:absolute;left:0;text-align:left;margin-left:191.45pt;margin-top:5pt;width:13.6pt;height:7.15pt;z-index:251662336"/>
        </w:pict>
      </w:r>
      <w:r>
        <w:rPr>
          <w:rFonts w:asciiTheme="majorBidi" w:hAnsiTheme="majorBidi" w:cstheme="majorBidi"/>
          <w:noProof/>
        </w:rPr>
        <w:pict>
          <v:rect id="_x0000_s1029" style="position:absolute;left:0;text-align:left;margin-left:14.05pt;margin-top:4.35pt;width:13.6pt;height:7.15pt;z-index:251663360"/>
        </w:pict>
      </w:r>
      <w:r w:rsidR="00AF70E4" w:rsidRPr="00DE74F7">
        <w:rPr>
          <w:rFonts w:asciiTheme="majorBidi" w:hAnsiTheme="majorBidi" w:cstheme="majorBidi"/>
          <w:lang w:bidi="ar-DZ"/>
        </w:rPr>
        <w:t>Favorable                                               Défavorable                     Signature</w:t>
      </w:r>
    </w:p>
    <w:p w:rsidR="00AF70E4" w:rsidRDefault="00AF70E4" w:rsidP="00B4728E">
      <w:pPr>
        <w:spacing w:after="0"/>
        <w:rPr>
          <w:rFonts w:asciiTheme="majorBidi" w:hAnsiTheme="majorBidi" w:cstheme="majorBidi"/>
          <w:lang w:bidi="ar-DZ"/>
        </w:rPr>
      </w:pPr>
    </w:p>
    <w:p w:rsidR="00B4728E" w:rsidRDefault="00B4728E" w:rsidP="00B4728E">
      <w:pPr>
        <w:spacing w:after="0"/>
        <w:rPr>
          <w:rFonts w:asciiTheme="majorBidi" w:hAnsiTheme="majorBidi" w:cstheme="majorBidi"/>
          <w:lang w:bidi="ar-DZ"/>
        </w:rPr>
      </w:pPr>
    </w:p>
    <w:p w:rsidR="00B4728E" w:rsidRPr="00DE74F7" w:rsidRDefault="00B4728E" w:rsidP="00B4728E">
      <w:pPr>
        <w:spacing w:after="0"/>
        <w:rPr>
          <w:rFonts w:asciiTheme="majorBidi" w:hAnsiTheme="majorBidi" w:cstheme="majorBidi"/>
          <w:lang w:bidi="ar-DZ"/>
        </w:rPr>
      </w:pPr>
    </w:p>
    <w:p w:rsidR="00AF70E4" w:rsidRPr="00DE74F7" w:rsidRDefault="00AF70E4" w:rsidP="00B4728E">
      <w:pPr>
        <w:spacing w:after="0"/>
        <w:rPr>
          <w:rFonts w:asciiTheme="majorBidi" w:hAnsiTheme="majorBidi" w:cstheme="majorBidi"/>
          <w:lang w:bidi="ar-DZ"/>
        </w:rPr>
      </w:pPr>
    </w:p>
    <w:p w:rsidR="00AF70E4" w:rsidRPr="00DE74F7" w:rsidRDefault="00AF70E4" w:rsidP="00B4728E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Avis de Monsieur le Recteur </w:t>
      </w:r>
    </w:p>
    <w:p w:rsidR="00AF70E4" w:rsidRPr="00DE74F7" w:rsidRDefault="00AF70E4" w:rsidP="00B4728E">
      <w:pPr>
        <w:pStyle w:val="Paragraphedeliste"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AF70E4" w:rsidRPr="00DE74F7" w:rsidRDefault="002F1EB0" w:rsidP="00B4728E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w:pict>
          <v:rect id="_x0000_s1030" style="position:absolute;left:0;text-align:left;margin-left:191.45pt;margin-top:3.7pt;width:13.6pt;height:7.15pt;z-index:251664384"/>
        </w:pict>
      </w:r>
      <w:r>
        <w:rPr>
          <w:rFonts w:asciiTheme="majorBidi" w:hAnsiTheme="majorBidi" w:cstheme="majorBidi"/>
          <w:noProof/>
        </w:rPr>
        <w:pict>
          <v:rect id="_x0000_s1031" style="position:absolute;left:0;text-align:left;margin-left:14.05pt;margin-top:4.35pt;width:13.6pt;height:7.15pt;z-index:251665408"/>
        </w:pict>
      </w:r>
      <w:r w:rsidR="00AF70E4" w:rsidRPr="00DE74F7">
        <w:rPr>
          <w:rFonts w:asciiTheme="majorBidi" w:hAnsiTheme="majorBidi" w:cstheme="majorBidi"/>
          <w:lang w:bidi="ar-DZ"/>
        </w:rPr>
        <w:t>Favorable                                               Défavorable         Signature</w:t>
      </w:r>
    </w:p>
    <w:p w:rsidR="00AF70E4" w:rsidRDefault="00AF70E4" w:rsidP="00B4728E">
      <w:pPr>
        <w:spacing w:after="0"/>
        <w:rPr>
          <w:rFonts w:asciiTheme="majorBidi" w:hAnsiTheme="majorBidi" w:cstheme="majorBidi"/>
          <w:lang w:bidi="ar-DZ"/>
        </w:rPr>
      </w:pPr>
    </w:p>
    <w:p w:rsidR="00AF70E4" w:rsidRDefault="00AF70E4" w:rsidP="00B4728E">
      <w:pPr>
        <w:spacing w:after="0"/>
        <w:rPr>
          <w:rFonts w:asciiTheme="majorBidi" w:hAnsiTheme="majorBidi" w:cstheme="majorBidi"/>
          <w:lang w:bidi="ar-DZ"/>
        </w:rPr>
      </w:pPr>
    </w:p>
    <w:p w:rsidR="00B4728E" w:rsidRDefault="00B4728E" w:rsidP="00B4728E">
      <w:pPr>
        <w:spacing w:after="0"/>
        <w:rPr>
          <w:rFonts w:asciiTheme="majorBidi" w:hAnsiTheme="majorBidi" w:cstheme="majorBidi"/>
          <w:lang w:bidi="ar-DZ"/>
        </w:rPr>
      </w:pPr>
    </w:p>
    <w:p w:rsidR="00B4728E" w:rsidRPr="00DE74F7" w:rsidRDefault="00B4728E" w:rsidP="00B4728E">
      <w:pPr>
        <w:spacing w:after="0"/>
        <w:rPr>
          <w:rFonts w:asciiTheme="majorBidi" w:hAnsiTheme="majorBidi" w:cstheme="majorBidi"/>
          <w:lang w:bidi="ar-DZ"/>
        </w:rPr>
      </w:pPr>
    </w:p>
    <w:p w:rsidR="0085410C" w:rsidRDefault="00AF70E4" w:rsidP="00B4728E">
      <w:pPr>
        <w:spacing w:after="0"/>
        <w:jc w:val="center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b/>
          <w:bCs/>
          <w:lang w:bidi="ar-DZ"/>
        </w:rPr>
        <w:t>La présente autorisation est délivrée à l’intéressé(e) pour servir et valoir ce que de droit.</w:t>
      </w:r>
    </w:p>
    <w:p w:rsidR="002F0939" w:rsidRDefault="002F0939" w:rsidP="00B4728E">
      <w:pPr>
        <w:spacing w:after="0"/>
        <w:jc w:val="center"/>
        <w:rPr>
          <w:rFonts w:asciiTheme="majorBidi" w:hAnsiTheme="majorBidi" w:cstheme="majorBidi"/>
          <w:b/>
          <w:bCs/>
          <w:lang w:bidi="ar-DZ"/>
        </w:rPr>
      </w:pPr>
    </w:p>
    <w:p w:rsidR="002F0939" w:rsidRDefault="002F0939" w:rsidP="00B4728E">
      <w:pPr>
        <w:spacing w:after="0"/>
        <w:jc w:val="center"/>
        <w:rPr>
          <w:rFonts w:asciiTheme="majorBidi" w:hAnsiTheme="majorBidi" w:cstheme="majorBidi"/>
          <w:b/>
          <w:bCs/>
          <w:rtl/>
          <w:lang w:bidi="ar-DZ"/>
        </w:rPr>
      </w:pPr>
    </w:p>
    <w:sectPr w:rsidR="002F0939" w:rsidSect="004B3E34">
      <w:headerReference w:type="default" r:id="rId9"/>
      <w:pgSz w:w="11906" w:h="16838"/>
      <w:pgMar w:top="170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B0" w:rsidRDefault="002F1EB0" w:rsidP="00A04487">
      <w:pPr>
        <w:spacing w:after="0" w:line="240" w:lineRule="auto"/>
      </w:pPr>
      <w:r>
        <w:separator/>
      </w:r>
    </w:p>
  </w:endnote>
  <w:endnote w:type="continuationSeparator" w:id="0">
    <w:p w:rsidR="002F1EB0" w:rsidRDefault="002F1EB0" w:rsidP="00A0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B0" w:rsidRDefault="002F1EB0" w:rsidP="00A04487">
      <w:pPr>
        <w:spacing w:after="0" w:line="240" w:lineRule="auto"/>
      </w:pPr>
      <w:r>
        <w:separator/>
      </w:r>
    </w:p>
  </w:footnote>
  <w:footnote w:type="continuationSeparator" w:id="0">
    <w:p w:rsidR="002F1EB0" w:rsidRDefault="002F1EB0" w:rsidP="00A0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487" w:rsidRPr="00A04487" w:rsidRDefault="00A04487" w:rsidP="00A04487">
    <w:pPr>
      <w:spacing w:after="0"/>
      <w:jc w:val="center"/>
      <w:rPr>
        <w:rFonts w:ascii="Constantia" w:hAnsi="Constantia"/>
        <w:b/>
        <w:bCs/>
        <w:rtl/>
      </w:rPr>
    </w:pPr>
    <w:r w:rsidRPr="00423961">
      <w:rPr>
        <w:rFonts w:ascii="Constantia" w:hAnsi="Constantia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97155</wp:posOffset>
          </wp:positionV>
          <wp:extent cx="866775" cy="495300"/>
          <wp:effectExtent l="19050" t="0" r="9525" b="0"/>
          <wp:wrapNone/>
          <wp:docPr id="4" name="Image 149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9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3961">
      <w:rPr>
        <w:rFonts w:ascii="Constantia" w:hAnsi="Constantia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5358130</wp:posOffset>
          </wp:positionH>
          <wp:positionV relativeFrom="paragraph">
            <wp:posOffset>97155</wp:posOffset>
          </wp:positionV>
          <wp:extent cx="866775" cy="495300"/>
          <wp:effectExtent l="19050" t="0" r="9525" b="0"/>
          <wp:wrapNone/>
          <wp:docPr id="5" name="Image 149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9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3961">
      <w:rPr>
        <w:rFonts w:ascii="Constantia" w:hAnsi="Constantia"/>
        <w:b/>
        <w:bCs/>
        <w:sz w:val="24"/>
        <w:szCs w:val="24"/>
      </w:rPr>
      <w:t>R</w:t>
    </w:r>
    <w:r w:rsidRPr="00A04487">
      <w:rPr>
        <w:rFonts w:ascii="Constantia" w:hAnsi="Constantia"/>
        <w:b/>
        <w:bCs/>
      </w:rPr>
      <w:t xml:space="preserve">épublique </w:t>
    </w:r>
    <w:r w:rsidRPr="00423961">
      <w:rPr>
        <w:rFonts w:ascii="Constantia" w:hAnsi="Constantia"/>
        <w:b/>
        <w:bCs/>
        <w:sz w:val="24"/>
        <w:szCs w:val="24"/>
      </w:rPr>
      <w:t>A</w:t>
    </w:r>
    <w:r w:rsidRPr="00A04487">
      <w:rPr>
        <w:rFonts w:ascii="Constantia" w:hAnsi="Constantia"/>
        <w:b/>
        <w:bCs/>
      </w:rPr>
      <w:t xml:space="preserve">lgérienne </w:t>
    </w:r>
    <w:r w:rsidRPr="00423961">
      <w:rPr>
        <w:rFonts w:ascii="Constantia" w:hAnsi="Constantia"/>
        <w:b/>
        <w:bCs/>
        <w:sz w:val="24"/>
        <w:szCs w:val="24"/>
      </w:rPr>
      <w:t>D</w:t>
    </w:r>
    <w:r w:rsidRPr="00A04487">
      <w:rPr>
        <w:rFonts w:ascii="Constantia" w:hAnsi="Constantia"/>
        <w:b/>
        <w:bCs/>
      </w:rPr>
      <w:t xml:space="preserve">émocratique et </w:t>
    </w:r>
    <w:r w:rsidRPr="00423961">
      <w:rPr>
        <w:rFonts w:ascii="Constantia" w:hAnsi="Constantia"/>
        <w:b/>
        <w:bCs/>
        <w:sz w:val="24"/>
        <w:szCs w:val="24"/>
      </w:rPr>
      <w:t>P</w:t>
    </w:r>
    <w:r w:rsidRPr="00A04487">
      <w:rPr>
        <w:rFonts w:ascii="Constantia" w:hAnsi="Constantia"/>
        <w:b/>
        <w:bCs/>
      </w:rPr>
      <w:t>opulaire</w:t>
    </w:r>
  </w:p>
  <w:p w:rsidR="00A04487" w:rsidRPr="00A04487" w:rsidRDefault="00A04487" w:rsidP="00A04487">
    <w:pPr>
      <w:spacing w:after="0"/>
      <w:jc w:val="center"/>
      <w:rPr>
        <w:rFonts w:ascii="Constantia" w:hAnsi="Constantia"/>
        <w:b/>
        <w:bCs/>
        <w:rtl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M</w:t>
    </w:r>
    <w:r w:rsidRPr="00A04487">
      <w:rPr>
        <w:rFonts w:ascii="Constantia" w:hAnsi="Constantia"/>
        <w:b/>
        <w:bCs/>
        <w:lang w:bidi="ar-DZ"/>
      </w:rPr>
      <w:t>inistère de l’</w:t>
    </w:r>
    <w:r w:rsidRPr="00423961">
      <w:rPr>
        <w:rFonts w:ascii="Constantia" w:hAnsi="Constantia"/>
        <w:b/>
        <w:bCs/>
        <w:sz w:val="24"/>
        <w:szCs w:val="24"/>
        <w:lang w:bidi="ar-DZ"/>
      </w:rPr>
      <w:t>E</w:t>
    </w:r>
    <w:r w:rsidRPr="00A04487">
      <w:rPr>
        <w:rFonts w:ascii="Constantia" w:hAnsi="Constantia"/>
        <w:b/>
        <w:bCs/>
        <w:lang w:bidi="ar-DZ"/>
      </w:rPr>
      <w:t xml:space="preserve">nseignement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upérieur</w:t>
    </w:r>
    <w:r w:rsidR="008D4F01">
      <w:rPr>
        <w:rFonts w:ascii="Constantia" w:hAnsi="Constantia"/>
        <w:b/>
        <w:bCs/>
        <w:lang w:bidi="ar-DZ"/>
      </w:rPr>
      <w:t xml:space="preserve"> </w:t>
    </w:r>
    <w:r w:rsidRPr="00A04487">
      <w:rPr>
        <w:rFonts w:ascii="Constantia" w:hAnsi="Constantia"/>
        <w:b/>
        <w:bCs/>
        <w:lang w:bidi="ar-DZ"/>
      </w:rPr>
      <w:t xml:space="preserve">et de la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echerche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cientifique</w:t>
    </w:r>
  </w:p>
  <w:p w:rsidR="00A04487" w:rsidRPr="00A04487" w:rsidRDefault="00A04487" w:rsidP="00A04487">
    <w:pPr>
      <w:spacing w:after="0"/>
      <w:jc w:val="center"/>
      <w:rPr>
        <w:rFonts w:ascii="Constantia" w:hAnsi="Constantia" w:cstheme="minorHAnsi"/>
        <w:b/>
        <w:bCs/>
        <w:lang w:bidi="ar-DZ"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U</w:t>
    </w:r>
    <w:r w:rsidRPr="00A04487">
      <w:rPr>
        <w:rFonts w:ascii="Constantia" w:hAnsi="Constantia"/>
        <w:b/>
        <w:bCs/>
        <w:lang w:bidi="ar-DZ"/>
      </w:rPr>
      <w:t xml:space="preserve">niversité </w:t>
    </w:r>
    <w:r w:rsidRPr="00423961">
      <w:rPr>
        <w:rFonts w:ascii="Constantia" w:hAnsi="Constantia"/>
        <w:b/>
        <w:bCs/>
        <w:sz w:val="24"/>
        <w:szCs w:val="24"/>
        <w:lang w:bidi="ar-DZ"/>
      </w:rPr>
      <w:t>I</w:t>
    </w:r>
    <w:r w:rsidRPr="00A04487">
      <w:rPr>
        <w:rFonts w:ascii="Constantia" w:hAnsi="Constantia"/>
        <w:b/>
        <w:bCs/>
        <w:lang w:bidi="ar-DZ"/>
      </w:rPr>
      <w:t xml:space="preserve">bn </w:t>
    </w:r>
    <w:r w:rsidRPr="00423961">
      <w:rPr>
        <w:rFonts w:ascii="Constantia" w:hAnsi="Constantia"/>
        <w:b/>
        <w:bCs/>
        <w:sz w:val="24"/>
        <w:szCs w:val="24"/>
        <w:lang w:bidi="ar-DZ"/>
      </w:rPr>
      <w:t>K</w:t>
    </w:r>
    <w:r w:rsidRPr="00A04487">
      <w:rPr>
        <w:rFonts w:ascii="Constantia" w:hAnsi="Constantia"/>
        <w:b/>
        <w:bCs/>
        <w:lang w:bidi="ar-DZ"/>
      </w:rPr>
      <w:t xml:space="preserve">haldoun – </w:t>
    </w:r>
    <w:r w:rsidRPr="00423961">
      <w:rPr>
        <w:rFonts w:ascii="Constantia" w:hAnsi="Constantia"/>
        <w:b/>
        <w:bCs/>
        <w:sz w:val="24"/>
        <w:szCs w:val="24"/>
        <w:lang w:bidi="ar-DZ"/>
      </w:rPr>
      <w:t>T</w:t>
    </w:r>
    <w:r w:rsidRPr="00A04487">
      <w:rPr>
        <w:rFonts w:ascii="Constantia" w:hAnsi="Constantia"/>
        <w:b/>
        <w:bCs/>
        <w:lang w:bidi="ar-DZ"/>
      </w:rPr>
      <w:t>iaret</w:t>
    </w:r>
  </w:p>
  <w:p w:rsidR="00A04487" w:rsidRPr="00A04487" w:rsidRDefault="00A04487" w:rsidP="00A04487">
    <w:pPr>
      <w:spacing w:after="0"/>
      <w:jc w:val="center"/>
      <w:rPr>
        <w:rFonts w:ascii="Constantia" w:hAnsi="Constantia"/>
        <w:b/>
        <w:bCs/>
        <w:rtl/>
        <w:lang w:bidi="ar-DZ"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V</w:t>
    </w:r>
    <w:r w:rsidRPr="00A04487">
      <w:rPr>
        <w:rFonts w:ascii="Constantia" w:hAnsi="Constantia"/>
        <w:b/>
        <w:bCs/>
        <w:lang w:bidi="ar-DZ"/>
      </w:rPr>
      <w:t xml:space="preserve">ice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ectorat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 xml:space="preserve">hargé des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elations </w:t>
    </w:r>
    <w:r w:rsidRPr="00423961">
      <w:rPr>
        <w:rFonts w:ascii="Constantia" w:hAnsi="Constantia"/>
        <w:b/>
        <w:bCs/>
        <w:sz w:val="24"/>
        <w:szCs w:val="24"/>
        <w:lang w:bidi="ar-DZ"/>
      </w:rPr>
      <w:t>E</w:t>
    </w:r>
    <w:r w:rsidRPr="00A04487">
      <w:rPr>
        <w:rFonts w:ascii="Constantia" w:hAnsi="Constantia"/>
        <w:b/>
        <w:bCs/>
        <w:lang w:bidi="ar-DZ"/>
      </w:rPr>
      <w:t xml:space="preserve">xtérieures, de la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>oopération, de l’</w:t>
    </w:r>
    <w:r w:rsidRPr="00423961">
      <w:rPr>
        <w:rFonts w:ascii="Constantia" w:hAnsi="Constantia"/>
        <w:b/>
        <w:bCs/>
        <w:sz w:val="24"/>
        <w:szCs w:val="24"/>
        <w:lang w:bidi="ar-DZ"/>
      </w:rPr>
      <w:t>A</w:t>
    </w:r>
    <w:r w:rsidRPr="00A04487">
      <w:rPr>
        <w:rFonts w:ascii="Constantia" w:hAnsi="Constantia"/>
        <w:b/>
        <w:bCs/>
        <w:lang w:bidi="ar-DZ"/>
      </w:rPr>
      <w:t xml:space="preserve">nimation, </w:t>
    </w:r>
  </w:p>
  <w:p w:rsidR="00A04487" w:rsidRDefault="00A04487" w:rsidP="00A04487">
    <w:pPr>
      <w:spacing w:after="0"/>
      <w:jc w:val="center"/>
      <w:rPr>
        <w:rFonts w:ascii="Constantia" w:hAnsi="Constantia"/>
        <w:b/>
        <w:bCs/>
        <w:lang w:bidi="ar-DZ"/>
      </w:rPr>
    </w:pPr>
    <w:proofErr w:type="gramStart"/>
    <w:r w:rsidRPr="00A04487">
      <w:rPr>
        <w:rFonts w:ascii="Constantia" w:hAnsi="Constantia"/>
        <w:b/>
        <w:bCs/>
        <w:lang w:bidi="ar-DZ"/>
      </w:rPr>
      <w:t>de</w:t>
    </w:r>
    <w:proofErr w:type="gramEnd"/>
    <w:r w:rsidRPr="00A04487">
      <w:rPr>
        <w:rFonts w:ascii="Constantia" w:hAnsi="Constantia"/>
        <w:b/>
        <w:bCs/>
        <w:lang w:bidi="ar-DZ"/>
      </w:rPr>
      <w:t xml:space="preserve"> la</w:t>
    </w:r>
    <w:r w:rsidR="008D4F01">
      <w:rPr>
        <w:rFonts w:ascii="Constantia" w:hAnsi="Constantia"/>
        <w:b/>
        <w:bCs/>
        <w:lang w:bidi="ar-DZ"/>
      </w:rPr>
      <w:t xml:space="preserve">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 xml:space="preserve">ommunication et des </w:t>
    </w:r>
    <w:r w:rsidRPr="00423961">
      <w:rPr>
        <w:rFonts w:ascii="Constantia" w:hAnsi="Constantia"/>
        <w:b/>
        <w:bCs/>
        <w:sz w:val="24"/>
        <w:szCs w:val="24"/>
        <w:lang w:bidi="ar-DZ"/>
      </w:rPr>
      <w:t>M</w:t>
    </w:r>
    <w:r w:rsidRPr="00A04487">
      <w:rPr>
        <w:rFonts w:ascii="Constantia" w:hAnsi="Constantia"/>
        <w:b/>
        <w:bCs/>
        <w:lang w:bidi="ar-DZ"/>
      </w:rPr>
      <w:t xml:space="preserve">anifestations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cientifiques</w:t>
    </w:r>
  </w:p>
  <w:p w:rsidR="0021507F" w:rsidRPr="00A04487" w:rsidRDefault="00010B96" w:rsidP="00A04487">
    <w:pPr>
      <w:spacing w:after="0"/>
      <w:jc w:val="center"/>
      <w:rPr>
        <w:rFonts w:ascii="Constantia" w:hAnsi="Constantia"/>
        <w:b/>
        <w:bCs/>
        <w:lang w:bidi="ar-DZ"/>
      </w:rPr>
    </w:pPr>
    <w:r>
      <w:rPr>
        <w:rFonts w:ascii="Constantia" w:hAnsi="Constantia"/>
        <w:b/>
        <w:bCs/>
        <w:sz w:val="24"/>
        <w:szCs w:val="24"/>
        <w:lang w:bidi="ar-DZ"/>
      </w:rPr>
      <w:t>Rectorat/</w:t>
    </w:r>
    <w:r w:rsidR="0021507F" w:rsidRPr="0021507F">
      <w:rPr>
        <w:rFonts w:ascii="Constantia" w:hAnsi="Constantia"/>
        <w:b/>
        <w:bCs/>
        <w:sz w:val="24"/>
        <w:szCs w:val="24"/>
        <w:lang w:bidi="ar-DZ"/>
      </w:rPr>
      <w:t>F</w:t>
    </w:r>
    <w:r w:rsidR="0021507F">
      <w:rPr>
        <w:rFonts w:ascii="Constantia" w:hAnsi="Constantia"/>
        <w:b/>
        <w:bCs/>
        <w:lang w:bidi="ar-DZ"/>
      </w:rPr>
      <w:t>aculté/</w:t>
    </w:r>
    <w:r w:rsidR="0021507F" w:rsidRPr="0021507F">
      <w:rPr>
        <w:rFonts w:ascii="Constantia" w:hAnsi="Constantia"/>
        <w:b/>
        <w:bCs/>
        <w:sz w:val="24"/>
        <w:szCs w:val="24"/>
        <w:lang w:bidi="ar-DZ"/>
      </w:rPr>
      <w:t>I</w:t>
    </w:r>
    <w:r w:rsidR="0021507F">
      <w:rPr>
        <w:rFonts w:ascii="Constantia" w:hAnsi="Constantia"/>
        <w:b/>
        <w:bCs/>
        <w:lang w:bidi="ar-DZ"/>
      </w:rPr>
      <w:t>nstitut</w:t>
    </w:r>
    <w:r w:rsidR="006252F0">
      <w:rPr>
        <w:rFonts w:ascii="Constantia" w:hAnsi="Constantia" w:hint="cs"/>
        <w:b/>
        <w:bCs/>
        <w:rtl/>
        <w:lang w:bidi="ar-DZ"/>
      </w:rPr>
      <w:t>/</w:t>
    </w:r>
    <w:r w:rsidR="006252F0">
      <w:rPr>
        <w:rFonts w:ascii="Constantia" w:hAnsi="Constantia"/>
        <w:b/>
        <w:bCs/>
        <w:lang w:bidi="ar-DZ"/>
      </w:rPr>
      <w:t>Annexe</w:t>
    </w:r>
    <w:r w:rsidR="0021507F">
      <w:rPr>
        <w:rFonts w:ascii="Constantia" w:hAnsi="Constantia"/>
        <w:b/>
        <w:bCs/>
        <w:lang w:bidi="ar-DZ"/>
      </w:rPr>
      <w:t> :…………………………………………………………….</w:t>
    </w:r>
  </w:p>
  <w:p w:rsidR="00A04487" w:rsidRPr="00FE00D3" w:rsidRDefault="002F1EB0" w:rsidP="00FE00D3">
    <w:pPr>
      <w:bidi/>
      <w:spacing w:after="0"/>
      <w:jc w:val="center"/>
      <w:rPr>
        <w:rFonts w:ascii="Constantia" w:hAnsi="Constantia" w:cstheme="minorHAnsi"/>
        <w:b/>
        <w:bCs/>
        <w:lang w:bidi="ar-DZ"/>
      </w:rPr>
    </w:pPr>
    <w:r>
      <w:rPr>
        <w:rFonts w:ascii="Constantia" w:hAnsi="Constantia" w:cstheme="minorHAnsi"/>
        <w:b/>
        <w:bC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3.35pt;margin-top:10pt;width:578.25pt;height:0;z-index:251661312" o:connectortype="straight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578"/>
    <w:multiLevelType w:val="hybridMultilevel"/>
    <w:tmpl w:val="04E4EA44"/>
    <w:lvl w:ilvl="0" w:tplc="62889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33B9"/>
    <w:multiLevelType w:val="hybridMultilevel"/>
    <w:tmpl w:val="ECB818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B2101"/>
    <w:multiLevelType w:val="hybridMultilevel"/>
    <w:tmpl w:val="CA6655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824EC"/>
    <w:multiLevelType w:val="hybridMultilevel"/>
    <w:tmpl w:val="723282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5235C"/>
    <w:multiLevelType w:val="hybridMultilevel"/>
    <w:tmpl w:val="7A244D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172ED"/>
    <w:multiLevelType w:val="hybridMultilevel"/>
    <w:tmpl w:val="8200BF70"/>
    <w:lvl w:ilvl="0" w:tplc="9ECC98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855F4"/>
    <w:multiLevelType w:val="hybridMultilevel"/>
    <w:tmpl w:val="8D101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5137F"/>
    <w:multiLevelType w:val="hybridMultilevel"/>
    <w:tmpl w:val="69BAA65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487"/>
    <w:rsid w:val="00010B96"/>
    <w:rsid w:val="0004293C"/>
    <w:rsid w:val="00066B0F"/>
    <w:rsid w:val="000719AE"/>
    <w:rsid w:val="00072B28"/>
    <w:rsid w:val="000A3B29"/>
    <w:rsid w:val="000B5EE3"/>
    <w:rsid w:val="000C1B42"/>
    <w:rsid w:val="000F6567"/>
    <w:rsid w:val="00101D40"/>
    <w:rsid w:val="001530D5"/>
    <w:rsid w:val="00160FB2"/>
    <w:rsid w:val="00163827"/>
    <w:rsid w:val="00187E5D"/>
    <w:rsid w:val="00194832"/>
    <w:rsid w:val="001A512F"/>
    <w:rsid w:val="001B4732"/>
    <w:rsid w:val="001B65B5"/>
    <w:rsid w:val="001C68B3"/>
    <w:rsid w:val="001E0ECA"/>
    <w:rsid w:val="001E190D"/>
    <w:rsid w:val="0021507F"/>
    <w:rsid w:val="00294D21"/>
    <w:rsid w:val="002E5AC1"/>
    <w:rsid w:val="002F0939"/>
    <w:rsid w:val="002F1EB0"/>
    <w:rsid w:val="002F5480"/>
    <w:rsid w:val="00300398"/>
    <w:rsid w:val="00304FDC"/>
    <w:rsid w:val="0031190A"/>
    <w:rsid w:val="00315AF4"/>
    <w:rsid w:val="00332D1A"/>
    <w:rsid w:val="0036661D"/>
    <w:rsid w:val="00366674"/>
    <w:rsid w:val="00380BA5"/>
    <w:rsid w:val="00394A04"/>
    <w:rsid w:val="003A3D17"/>
    <w:rsid w:val="003C000F"/>
    <w:rsid w:val="003C50F2"/>
    <w:rsid w:val="003D791B"/>
    <w:rsid w:val="00415C5A"/>
    <w:rsid w:val="00423961"/>
    <w:rsid w:val="00444442"/>
    <w:rsid w:val="0046019D"/>
    <w:rsid w:val="00474C77"/>
    <w:rsid w:val="004750E7"/>
    <w:rsid w:val="004977D3"/>
    <w:rsid w:val="004B0855"/>
    <w:rsid w:val="004B3E34"/>
    <w:rsid w:val="004D623D"/>
    <w:rsid w:val="0051717B"/>
    <w:rsid w:val="005310EA"/>
    <w:rsid w:val="005640C2"/>
    <w:rsid w:val="005823D5"/>
    <w:rsid w:val="00591B74"/>
    <w:rsid w:val="005A4009"/>
    <w:rsid w:val="005D1B14"/>
    <w:rsid w:val="005F0BCE"/>
    <w:rsid w:val="006252F0"/>
    <w:rsid w:val="00626D12"/>
    <w:rsid w:val="00634509"/>
    <w:rsid w:val="00642CA9"/>
    <w:rsid w:val="006671CD"/>
    <w:rsid w:val="006B28EB"/>
    <w:rsid w:val="006C58D0"/>
    <w:rsid w:val="006D4152"/>
    <w:rsid w:val="006F011D"/>
    <w:rsid w:val="00710AE9"/>
    <w:rsid w:val="00737A20"/>
    <w:rsid w:val="007424B1"/>
    <w:rsid w:val="00793E25"/>
    <w:rsid w:val="00823236"/>
    <w:rsid w:val="0085410C"/>
    <w:rsid w:val="00880431"/>
    <w:rsid w:val="008957F4"/>
    <w:rsid w:val="008D4F01"/>
    <w:rsid w:val="009134E3"/>
    <w:rsid w:val="009921CD"/>
    <w:rsid w:val="00A04487"/>
    <w:rsid w:val="00A31DC9"/>
    <w:rsid w:val="00A43170"/>
    <w:rsid w:val="00A52720"/>
    <w:rsid w:val="00A64DF6"/>
    <w:rsid w:val="00A979B6"/>
    <w:rsid w:val="00AE7B00"/>
    <w:rsid w:val="00AF1609"/>
    <w:rsid w:val="00AF70E4"/>
    <w:rsid w:val="00B4728E"/>
    <w:rsid w:val="00BB26B2"/>
    <w:rsid w:val="00BD04B2"/>
    <w:rsid w:val="00BE6C20"/>
    <w:rsid w:val="00BF241F"/>
    <w:rsid w:val="00C001EE"/>
    <w:rsid w:val="00C07319"/>
    <w:rsid w:val="00C224DA"/>
    <w:rsid w:val="00C36886"/>
    <w:rsid w:val="00C40D66"/>
    <w:rsid w:val="00C529A2"/>
    <w:rsid w:val="00C67DCE"/>
    <w:rsid w:val="00CB1B4F"/>
    <w:rsid w:val="00CB37D8"/>
    <w:rsid w:val="00CB623E"/>
    <w:rsid w:val="00CC166C"/>
    <w:rsid w:val="00CF40F4"/>
    <w:rsid w:val="00D14C0B"/>
    <w:rsid w:val="00D32047"/>
    <w:rsid w:val="00D70131"/>
    <w:rsid w:val="00D814A1"/>
    <w:rsid w:val="00D97FCC"/>
    <w:rsid w:val="00DD2578"/>
    <w:rsid w:val="00DF0513"/>
    <w:rsid w:val="00DF50A2"/>
    <w:rsid w:val="00E20285"/>
    <w:rsid w:val="00E3339C"/>
    <w:rsid w:val="00F16634"/>
    <w:rsid w:val="00F65250"/>
    <w:rsid w:val="00FE00D3"/>
    <w:rsid w:val="00FE360C"/>
    <w:rsid w:val="00FF2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87"/>
    <w:rPr>
      <w:rFonts w:eastAsiaTheme="minorEastAsia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D2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487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487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AF70E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F70E4"/>
    <w:pPr>
      <w:ind w:left="720"/>
      <w:contextualSpacing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DD257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niv-tiaret.dz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CAD1-E6E5-44E5-9A82-1F0CD7E2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VRRE</dc:creator>
  <cp:lastModifiedBy>Fatima AOUS</cp:lastModifiedBy>
  <cp:revision>66</cp:revision>
  <cp:lastPrinted>2022-11-01T11:59:00Z</cp:lastPrinted>
  <dcterms:created xsi:type="dcterms:W3CDTF">2018-06-28T09:48:00Z</dcterms:created>
  <dcterms:modified xsi:type="dcterms:W3CDTF">2024-01-18T15:18:00Z</dcterms:modified>
</cp:coreProperties>
</file>